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559685" w14:textId="77777777" w:rsidR="0076722B" w:rsidRDefault="0076722B" w:rsidP="0076722B">
      <w:pPr>
        <w:pStyle w:val="NormalWeb"/>
        <w:spacing w:before="120" w:beforeAutospacing="0" w:after="120" w:afterAutospacing="0"/>
        <w:ind w:firstLine="720"/>
        <w:jc w:val="both"/>
        <w:rPr>
          <w:sz w:val="28"/>
          <w:szCs w:val="28"/>
        </w:rPr>
      </w:pPr>
      <w:r w:rsidRPr="0076722B">
        <w:rPr>
          <w:sz w:val="28"/>
          <w:szCs w:val="28"/>
        </w:rPr>
        <w:t>Ngày 26  tháng 02 năm 2025, Chi bộ Trường Tiểu học Nguyễn Chí Thanh đã long trọng tổ chức Đại hội Chi bộ khóa 14, nhiệm kỳ 2025 - 2027. Đại hội nhằm tổng kết công tác lãnh đạo của Chi bộ trong nhiệm kỳ qua, đề ra phương hướng, nhiệm vụ cho nhiệm kỳ mới và bầu ra Cấp ủy chi bộ có đủ năng lực, phẩm chất để tiếp tục lãnh đạo nhà trường phát triển vững mạnh.</w:t>
      </w:r>
    </w:p>
    <w:p w14:paraId="167C3E11" w14:textId="145C64AE" w:rsidR="0076722B" w:rsidRDefault="0076722B" w:rsidP="0076722B">
      <w:pPr>
        <w:pStyle w:val="NormalWeb"/>
        <w:spacing w:before="120" w:beforeAutospacing="0" w:after="120" w:afterAutospacing="0"/>
        <w:ind w:firstLine="720"/>
        <w:jc w:val="both"/>
        <w:rPr>
          <w:sz w:val="28"/>
          <w:szCs w:val="28"/>
        </w:rPr>
      </w:pPr>
      <w:r w:rsidRPr="0076722B">
        <w:rPr>
          <w:sz w:val="28"/>
          <w:szCs w:val="28"/>
        </w:rPr>
        <w:t>Tham dự Đại hội có sự hiện diện của các đồng chí đại diện Đảng ủy xã, các đồng chí đảng viên trong Chi bộ cùng đại diện các tổ chức đoàn thể trong nhà trường. Đại hội đã diễn ra trong không khí trang trọng, dân chủ</w:t>
      </w:r>
      <w:r w:rsidR="004B55D3">
        <w:rPr>
          <w:sz w:val="28"/>
          <w:szCs w:val="28"/>
        </w:rPr>
        <w:t>,</w:t>
      </w:r>
      <w:r w:rsidRPr="0076722B">
        <w:rPr>
          <w:sz w:val="28"/>
          <w:szCs w:val="28"/>
        </w:rPr>
        <w:t xml:space="preserve"> đầy tinh thần trách nhiệm</w:t>
      </w:r>
      <w:r w:rsidR="004B55D3">
        <w:rPr>
          <w:sz w:val="28"/>
          <w:szCs w:val="28"/>
        </w:rPr>
        <w:t xml:space="preserve"> và gửi tặng những lẵng hoa tươi thắm chúc mừng Đại hội.</w:t>
      </w:r>
    </w:p>
    <w:p w14:paraId="07CEC5D0" w14:textId="0AC163EC" w:rsidR="004B55D3" w:rsidRDefault="004B55D3" w:rsidP="0033104B">
      <w:pPr>
        <w:pStyle w:val="NormalWeb"/>
        <w:spacing w:before="120" w:beforeAutospacing="0" w:after="120" w:afterAutospacing="0"/>
        <w:ind w:firstLine="720"/>
        <w:jc w:val="center"/>
        <w:rPr>
          <w:sz w:val="28"/>
          <w:szCs w:val="28"/>
        </w:rPr>
      </w:pPr>
      <w:r w:rsidRPr="004B55D3">
        <w:rPr>
          <w:sz w:val="28"/>
          <w:szCs w:val="28"/>
        </w:rPr>
        <w:drawing>
          <wp:inline distT="0" distB="0" distL="0" distR="0" wp14:anchorId="38231865" wp14:editId="013DE39A">
            <wp:extent cx="3748405" cy="2808399"/>
            <wp:effectExtent l="0" t="0" r="4445" b="0"/>
            <wp:docPr id="1292584679" name="Picture 1" descr="A group of people standing in front of a red and green bann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584679" name="Picture 1" descr="A group of people standing in front of a red and green banner&#10;&#10;AI-generated content may be incorrect."/>
                    <pic:cNvPicPr/>
                  </pic:nvPicPr>
                  <pic:blipFill>
                    <a:blip r:embed="rId4"/>
                    <a:stretch>
                      <a:fillRect/>
                    </a:stretch>
                  </pic:blipFill>
                  <pic:spPr>
                    <a:xfrm>
                      <a:off x="0" y="0"/>
                      <a:ext cx="3764244" cy="2820266"/>
                    </a:xfrm>
                    <a:prstGeom prst="rect">
                      <a:avLst/>
                    </a:prstGeom>
                  </pic:spPr>
                </pic:pic>
              </a:graphicData>
            </a:graphic>
          </wp:inline>
        </w:drawing>
      </w:r>
    </w:p>
    <w:p w14:paraId="3765CC2C" w14:textId="77777777" w:rsidR="0076722B" w:rsidRDefault="0076722B" w:rsidP="0076722B">
      <w:pPr>
        <w:pStyle w:val="NormalWeb"/>
        <w:spacing w:before="120" w:beforeAutospacing="0" w:after="120" w:afterAutospacing="0"/>
        <w:ind w:firstLine="720"/>
        <w:jc w:val="both"/>
        <w:rPr>
          <w:sz w:val="28"/>
          <w:szCs w:val="28"/>
        </w:rPr>
      </w:pPr>
      <w:r w:rsidRPr="0076722B">
        <w:rPr>
          <w:sz w:val="28"/>
          <w:szCs w:val="28"/>
        </w:rPr>
        <w:t>Tại Đại hội, đồng chí Bí thư Chi bộ nhiệm kỳ 2023 - 2025 đã trình bày Báo cáo tổng kết công tác lãnh đạo, chỉ đạo của Chi bộ trong nhiệm kỳ vừa qua, nhấn mạnh những kết quả nổi bật đã đạt được cũng như những hạn chế cần khắc phục. Đồng thời, phương hướng, mục tiêu, nhiệm vụ cho nhiệm kỳ 2025 - 2027 cũng được thảo luận và thông qua.</w:t>
      </w:r>
    </w:p>
    <w:p w14:paraId="357431F1" w14:textId="7F440773" w:rsidR="00A27EC7" w:rsidRDefault="00A27EC7" w:rsidP="0033104B">
      <w:pPr>
        <w:pStyle w:val="NormalWeb"/>
        <w:spacing w:before="120" w:beforeAutospacing="0" w:after="120" w:afterAutospacing="0"/>
        <w:ind w:firstLine="720"/>
        <w:jc w:val="center"/>
        <w:rPr>
          <w:sz w:val="28"/>
          <w:szCs w:val="28"/>
        </w:rPr>
      </w:pPr>
      <w:r w:rsidRPr="00A27EC7">
        <w:rPr>
          <w:sz w:val="28"/>
          <w:szCs w:val="28"/>
        </w:rPr>
        <w:drawing>
          <wp:inline distT="0" distB="0" distL="0" distR="0" wp14:anchorId="6FDEC34E" wp14:editId="28C87D81">
            <wp:extent cx="3815715" cy="2858829"/>
            <wp:effectExtent l="0" t="0" r="0" b="0"/>
            <wp:docPr id="412774795" name="Picture 1" descr="A group of people sitting at a podiu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774795" name="Picture 1" descr="A group of people sitting at a podium&#10;&#10;AI-generated content may be incorrect."/>
                    <pic:cNvPicPr/>
                  </pic:nvPicPr>
                  <pic:blipFill>
                    <a:blip r:embed="rId5"/>
                    <a:stretch>
                      <a:fillRect/>
                    </a:stretch>
                  </pic:blipFill>
                  <pic:spPr>
                    <a:xfrm>
                      <a:off x="0" y="0"/>
                      <a:ext cx="3830382" cy="2869818"/>
                    </a:xfrm>
                    <a:prstGeom prst="rect">
                      <a:avLst/>
                    </a:prstGeom>
                  </pic:spPr>
                </pic:pic>
              </a:graphicData>
            </a:graphic>
          </wp:inline>
        </w:drawing>
      </w:r>
    </w:p>
    <w:p w14:paraId="140C0230" w14:textId="3FD1B511" w:rsidR="00A27EC7" w:rsidRPr="00A27EC7" w:rsidRDefault="00A27EC7" w:rsidP="00A27EC7">
      <w:pPr>
        <w:pStyle w:val="NormalWeb"/>
        <w:spacing w:before="120" w:beforeAutospacing="0" w:after="120" w:afterAutospacing="0"/>
        <w:ind w:firstLine="720"/>
        <w:jc w:val="center"/>
        <w:rPr>
          <w:i/>
          <w:iCs/>
          <w:sz w:val="28"/>
          <w:szCs w:val="28"/>
        </w:rPr>
      </w:pPr>
      <w:r w:rsidRPr="00A27EC7">
        <w:rPr>
          <w:i/>
          <w:iCs/>
          <w:sz w:val="28"/>
          <w:szCs w:val="28"/>
        </w:rPr>
        <w:t>Bành Thị Thuận BTCB báo cáo tổng kết</w:t>
      </w:r>
    </w:p>
    <w:p w14:paraId="57567E16" w14:textId="77777777" w:rsidR="0076722B" w:rsidRPr="0076722B" w:rsidRDefault="0076722B" w:rsidP="0076722B">
      <w:pPr>
        <w:pStyle w:val="NormalWeb"/>
        <w:spacing w:before="120" w:beforeAutospacing="0" w:after="120" w:afterAutospacing="0"/>
        <w:ind w:firstLine="720"/>
        <w:jc w:val="both"/>
        <w:rPr>
          <w:sz w:val="28"/>
          <w:szCs w:val="28"/>
        </w:rPr>
      </w:pPr>
      <w:r w:rsidRPr="0076722B">
        <w:rPr>
          <w:sz w:val="28"/>
          <w:szCs w:val="28"/>
        </w:rPr>
        <w:lastRenderedPageBreak/>
        <w:t>Đại hội đã tiến hành bầu cử Ban chấp hành Chi bộ khóa 14 theo đúng quy trình, đảm bảo nguyên tắc tập trung dân chủ. Kết quả, đồng chí Võ Thắng Cảnh giữ chức Phó Bí thư Chi bộ, cùng các đồng chí Đào Thị Kim Ánh chi ủy viên.</w:t>
      </w:r>
    </w:p>
    <w:p w14:paraId="2C30047C" w14:textId="77777777" w:rsidR="0076722B" w:rsidRDefault="0076722B" w:rsidP="0076722B">
      <w:pPr>
        <w:pStyle w:val="NormalWeb"/>
        <w:spacing w:before="120" w:beforeAutospacing="0" w:after="120" w:afterAutospacing="0"/>
        <w:ind w:firstLine="720"/>
        <w:jc w:val="both"/>
        <w:rPr>
          <w:sz w:val="28"/>
          <w:szCs w:val="28"/>
        </w:rPr>
      </w:pPr>
      <w:r w:rsidRPr="0076722B">
        <w:rPr>
          <w:sz w:val="28"/>
          <w:szCs w:val="28"/>
        </w:rPr>
        <w:t>Phát biểu tại Đại hội, đồng chí Nguyễn Thị Vọng - đại diện Đảng ủy xã EaKpam đã ghi nhận và biểu dương những thành tích mà Chi bộ nhà trường đã đạt được trong nhiệm kỳ qua, đồng thời bày tỏ sự tin tưởng vào Ban chấp hành mới sẽ tiếp tục phát huy tinh thần đoàn kết, sáng tạo để hoàn thành xuất sắc nhiệm vụ đề ra.</w:t>
      </w:r>
    </w:p>
    <w:p w14:paraId="0FD9E7A6" w14:textId="77777777" w:rsidR="004B55D3" w:rsidRPr="0076722B" w:rsidRDefault="004B55D3" w:rsidP="0076722B">
      <w:pPr>
        <w:pStyle w:val="NormalWeb"/>
        <w:spacing w:before="120" w:beforeAutospacing="0" w:after="120" w:afterAutospacing="0"/>
        <w:ind w:firstLine="720"/>
        <w:jc w:val="both"/>
        <w:rPr>
          <w:sz w:val="28"/>
          <w:szCs w:val="28"/>
        </w:rPr>
      </w:pPr>
    </w:p>
    <w:p w14:paraId="4928D181" w14:textId="77777777" w:rsidR="0076722B" w:rsidRDefault="0076722B" w:rsidP="0076722B">
      <w:pPr>
        <w:pStyle w:val="NormalWeb"/>
        <w:spacing w:before="120" w:beforeAutospacing="0" w:after="120" w:afterAutospacing="0"/>
        <w:ind w:firstLine="720"/>
        <w:jc w:val="both"/>
        <w:rPr>
          <w:sz w:val="28"/>
          <w:szCs w:val="28"/>
        </w:rPr>
      </w:pPr>
      <w:r w:rsidRPr="0076722B">
        <w:rPr>
          <w:sz w:val="28"/>
          <w:szCs w:val="28"/>
        </w:rPr>
        <w:t>Đại hội Chi bộ Nguyễn Chí Thanh khóa 14 đã thành công tốt đẹp, đánh dấu một bước phát triển mới trong công tác lãnh đạo, chỉ đạo của Chi bộ nhà trường, hướng đến mục tiêu nâng cao chất lượng giáo dục và xây dựng môi trường học tập ngày càng vững mạnh.</w:t>
      </w:r>
    </w:p>
    <w:p w14:paraId="3DFA0E24" w14:textId="77777777" w:rsidR="0076722B" w:rsidRPr="0076722B" w:rsidRDefault="0076722B" w:rsidP="0076722B">
      <w:pPr>
        <w:pStyle w:val="NormalWeb"/>
        <w:spacing w:before="120" w:beforeAutospacing="0" w:after="120" w:afterAutospacing="0"/>
        <w:ind w:firstLine="720"/>
        <w:jc w:val="both"/>
        <w:rPr>
          <w:sz w:val="28"/>
          <w:szCs w:val="28"/>
        </w:rPr>
      </w:pPr>
    </w:p>
    <w:p w14:paraId="3CFD5179" w14:textId="77777777" w:rsidR="007F281E" w:rsidRPr="0076722B" w:rsidRDefault="007F281E" w:rsidP="0076722B">
      <w:pPr>
        <w:spacing w:before="120" w:after="120" w:line="240" w:lineRule="auto"/>
        <w:jc w:val="both"/>
        <w:rPr>
          <w:sz w:val="28"/>
          <w:szCs w:val="28"/>
        </w:rPr>
      </w:pPr>
    </w:p>
    <w:sectPr w:rsidR="007F281E" w:rsidRPr="0076722B" w:rsidSect="0076722B">
      <w:pgSz w:w="11907" w:h="16840" w:code="9"/>
      <w:pgMar w:top="1134"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722B"/>
    <w:rsid w:val="0033104B"/>
    <w:rsid w:val="004264E7"/>
    <w:rsid w:val="004B55D3"/>
    <w:rsid w:val="0076722B"/>
    <w:rsid w:val="007F281E"/>
    <w:rsid w:val="00A27EC7"/>
    <w:rsid w:val="00B6053B"/>
    <w:rsid w:val="00D64C4A"/>
    <w:rsid w:val="00FE64B3"/>
    <w:rsid w:val="00FF45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4A7C94"/>
  <w15:chartTrackingRefBased/>
  <w15:docId w15:val="{58CA11BE-896D-4E9B-8020-F9A144228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6722B"/>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7672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5880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271</Words>
  <Characters>1551</Characters>
  <Application>Microsoft Office Word</Application>
  <DocSecurity>0</DocSecurity>
  <Lines>12</Lines>
  <Paragraphs>3</Paragraphs>
  <ScaleCrop>false</ScaleCrop>
  <Company/>
  <LinksUpToDate>false</LinksUpToDate>
  <CharactersWithSpaces>1819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Phùng Chung</cp:lastModifiedBy>
  <cp:revision>6</cp:revision>
  <dcterms:created xsi:type="dcterms:W3CDTF">2025-02-28T13:27:00Z</dcterms:created>
  <dcterms:modified xsi:type="dcterms:W3CDTF">2025-03-02T22:52:00Z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2025-03-02T22:46:03Z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1c7df844-eb9a-4eaa-9942-420cdf29a160</vt:lpwstr>
  </property>
  <property fmtid="{D5CDD505-2E9C-101B-9397-08002B2CF9AE}" pid="7" name="MSIP_Label_defa4170-0d19-0005-0004-bc88714345d2_ActionId">
    <vt:lpwstr>61c52d40-e2dd-420e-9e88-bcdbe7f29314</vt:lpwstr>
  </property>
  <property fmtid="{D5CDD505-2E9C-101B-9397-08002B2CF9AE}" pid="8" name="MSIP_Label_defa4170-0d19-0005-0004-bc88714345d2_ContentBits">
    <vt:lpwstr>0</vt:lpwstr>
  </property>
  <property fmtid="{D5CDD505-2E9C-101B-9397-08002B2CF9AE}" pid="9" name="MSIP_Label_defa4170-0d19-0005-0004-bc88714345d2_Tag">
    <vt:lpwstr>10, 3, 0, 1</vt:lpwstr>
  </property>
</Properties>
</file>